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0" w:lineRule="atLeast"/>
        <w:rPr>
          <w:rFonts w:hint="eastAsia" w:ascii="UD デジタル 教科書体 NK-R" w:hAnsi="UD デジタル 教科書体 NK-R" w:eastAsia="UD デジタル 教科書体 NK-R"/>
          <w:sz w:val="28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11" behindDoc="0" locked="0" layoutInCell="1" hidden="0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64135</wp:posOffset>
                </wp:positionV>
                <wp:extent cx="3133725" cy="55245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3133725" cy="5524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none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0" w:lineRule="atLeast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UD デジタル 教科書体 NK-R" w:hAnsi="UD デジタル 教科書体 NK-R" w:eastAsia="UD デジタル 教科書体 NK-R"/>
                                <w:sz w:val="28"/>
                              </w:rPr>
                              <w:t>記入日　　　　　　　　年　　　　　　月　　　　　　日</w:t>
                            </w:r>
                          </w:p>
                        </w:txbxContent>
                      </wps:txbx>
                      <wps:bodyPr vertOverflow="overflow" horzOverflow="overflow" anchor="ctr"/>
                    </wps:wsp>
                  </a:graphicData>
                </a:graphic>
              </wp:anchor>
            </w:drawing>
          </mc:Choice>
          <mc:Fallback>
            <w:pict>
              <v:roundrect id="オブジェクト 0" style="mso-wrap-distance-right:16pt;mso-wrap-distance-bottom:0pt;margin-top:5.05pt;mso-position-vertical-relative:text;mso-position-horizontal-relative:text;v-text-anchor:middle;position:absolute;height:43.5pt;mso-wrap-distance-top:0pt;width:246.75pt;mso-wrap-distance-left:16pt;margin-left:234pt;z-index:11;" o:spid="_x0000_s1026" o:allowincell="t" o:allowoverlap="t" filled="t" fillcolor="#ffffff [3201]" stroked="t" strokecolor="#000000 [3200]" strokeweight="1pt" o:spt="2" arcsize="10923f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spacing w:line="0" w:lineRule="atLeast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 w:ascii="UD デジタル 教科書体 NK-R" w:hAnsi="UD デジタル 教科書体 NK-R" w:eastAsia="UD デジタル 教科書体 NK-R"/>
                          <w:sz w:val="28"/>
                        </w:rPr>
                        <w:t>記入日　　　　　　　　年　　　　　　月　　　　　　日</w:t>
                      </w: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</w:p>
    <w:p>
      <w:pPr>
        <w:pStyle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0" w:lineRule="atLeast"/>
        <w:rPr>
          <w:rFonts w:hint="eastAsia" w:ascii="UD デジタル 教科書体 NK-R" w:hAnsi="UD デジタル 教科書体 NK-R" w:eastAsia="UD デジタル 教科書体 NK-R"/>
          <w:sz w:val="28"/>
        </w:rPr>
      </w:pPr>
    </w:p>
    <w:p>
      <w:pPr>
        <w:pStyle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0" w:lineRule="atLeast"/>
        <w:rPr>
          <w:rFonts w:hint="eastAsia" w:ascii="UD デジタル 教科書体 NK-R" w:hAnsi="UD デジタル 教科書体 NK-R" w:eastAsia="UD デジタル 教科書体 NK-R"/>
          <w:sz w:val="28"/>
        </w:rPr>
      </w:pP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9746"/>
      </w:tblGrid>
      <w:tr>
        <w:trPr>
          <w:trHeight w:val="2157" w:hRule="atLeast"/>
        </w:trPr>
        <w:tc>
          <w:tcPr>
            <w:tcW w:w="9746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eastAsia" w:ascii="UD デジタル 教科書体 NK-R" w:hAnsi="UD デジタル 教科書体 NK-R" w:eastAsia="UD デジタル 教科書体 NK-R"/>
                <w:sz w:val="3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32"/>
              </w:rPr>
              <w:t>〈学歴〉</w:t>
            </w:r>
            <w:bookmarkStart w:id="0" w:name="_GoBack"/>
            <w:bookmarkEnd w:id="0"/>
          </w:p>
        </w:tc>
      </w:tr>
      <w:tr>
        <w:trPr>
          <w:trHeight w:val="2150" w:hRule="atLeast"/>
        </w:trPr>
        <w:tc>
          <w:tcPr>
            <w:tcW w:w="9746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eastAsia" w:ascii="UD デジタル 教科書体 NK-R" w:hAnsi="UD デジタル 教科書体 NK-R" w:eastAsia="UD デジタル 教科書体 NK-R"/>
                <w:sz w:val="3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32"/>
              </w:rPr>
              <w:t>〈職歴〉</w:t>
            </w:r>
          </w:p>
        </w:tc>
      </w:tr>
      <w:tr>
        <w:trPr>
          <w:trHeight w:val="2330" w:hRule="atLeast"/>
        </w:trPr>
        <w:tc>
          <w:tcPr>
            <w:tcW w:w="9746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eastAsia" w:ascii="UD デジタル 教科書体 NK-R" w:hAnsi="UD デジタル 教科書体 NK-R" w:eastAsia="UD デジタル 教科書体 NK-R"/>
                <w:sz w:val="3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32"/>
              </w:rPr>
              <w:t>〈出生地、これまで住んだ家・場所〉</w:t>
            </w:r>
          </w:p>
        </w:tc>
      </w:tr>
      <w:tr>
        <w:trPr>
          <w:trHeight w:val="6980" w:hRule="atLeast"/>
        </w:trPr>
        <w:tc>
          <w:tcPr>
            <w:tcW w:w="9746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eastAsia" w:ascii="UD デジタル 教科書体 NK-R" w:hAnsi="UD デジタル 教科書体 NK-R" w:eastAsia="UD デジタル 教科書体 NK-R"/>
                <w:sz w:val="3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32"/>
              </w:rPr>
              <w:t>〈大切な思い出〉　</w:t>
            </w: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様々な思い出を綴ってみましょう。</w:t>
            </w:r>
          </w:p>
          <w:p>
            <w:pPr>
              <w:pStyle w:val="0"/>
              <w:spacing w:line="0" w:lineRule="atLeast"/>
              <w:ind w:firstLine="2400" w:firstLineChars="1000"/>
              <w:rPr>
                <w:rFonts w:hint="eastAsia" w:ascii="UD デジタル 教科書体 NK-R" w:hAnsi="UD デジタル 教科書体 NK-R" w:eastAsia="UD デジタル 教科書体 NK-R"/>
                <w:sz w:val="3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思い出の写真等も貼ってみてはいかがでしょうか。</w:t>
            </w:r>
          </w:p>
          <w:p>
            <w:pPr>
              <w:pStyle w:val="0"/>
              <w:spacing w:line="0" w:lineRule="atLeast"/>
              <w:rPr>
                <w:rFonts w:hint="eastAsia" w:ascii="UD デジタル 教科書体 NK-R" w:hAnsi="UD デジタル 教科書体 NK-R" w:eastAsia="UD デジタル 教科書体 NK-R"/>
                <w:sz w:val="32"/>
              </w:rPr>
            </w:pPr>
          </w:p>
        </w:tc>
      </w:tr>
    </w:tbl>
    <w:p>
      <w:pPr>
        <w:pStyle w:val="0"/>
        <w:rPr>
          <w:rFonts w:hint="eastAsia"/>
        </w:rPr>
      </w:pPr>
    </w:p>
    <w:sectPr>
      <w:pgSz w:w="11906" w:h="16838"/>
      <w:pgMar w:top="539" w:right="1083" w:bottom="992" w:left="1083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UD デジタル 教科書体 NK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78</Characters>
  <Application>JUST Note</Application>
  <Lines>10</Lines>
  <Paragraphs>6</Paragraphs>
  <CharactersWithSpaces>99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吉川　康子</dc:creator>
  <cp:lastModifiedBy>吉川　康子</cp:lastModifiedBy>
  <dcterms:created xsi:type="dcterms:W3CDTF">2023-04-20T05:22:00Z</dcterms:created>
  <dcterms:modified xsi:type="dcterms:W3CDTF">2023-04-20T05:22:00Z</dcterms:modified>
  <cp:revision>0</cp:revision>
</cp:coreProperties>
</file>