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center"/>
        <w:rPr>
          <w:rFonts w:hint="eastAsia" w:ascii="UD デジタル 教科書体 NK-R" w:hAnsi="UD デジタル 教科書体 NK-R" w:eastAsia="UD デジタル 教科書体 NK-R"/>
          <w:sz w:val="40"/>
        </w:rPr>
      </w:pPr>
      <w:r>
        <w:rPr>
          <w:rFonts w:hint="eastAsia" w:ascii="UD デジタル 教科書体 NK-R" w:hAnsi="UD デジタル 教科書体 NK-R" w:eastAsia="UD デジタル 教科書体 NK-R"/>
          <w:sz w:val="40"/>
        </w:rPr>
        <w:t>終末期医療に関する事前指示書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ind w:right="296" w:rightChars="141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266065</wp:posOffset>
                </wp:positionV>
                <wp:extent cx="6429375" cy="185610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429375" cy="185610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ind w:left="240" w:hanging="240" w:hangingChars="100"/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auto"/>
                                <w:sz w:val="24"/>
                                <w14:textOutline w14:w="9525"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24"/>
                                <w14:textOutline w14:w="9525">
                                  <w14:noFill/>
                                </w14:textOutline>
                              </w:rPr>
                              <w:t>○　項目ごとにあなたの意思に沿った内容を書いておきましょう。なお、分からないことや決められないことは書かなくても構いません。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240" w:hanging="240" w:hangingChars="100"/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auto"/>
                                <w:sz w:val="24"/>
                                <w14:textOutline w14:w="9525"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24"/>
                                <w14:textOutline w14:w="9525">
                                  <w14:noFill/>
                                </w14:textOutline>
                              </w:rPr>
                              <w:t>○　書いた内容はいつでも修正・撤回できます。また、定期的に見直すことも重要です。変更したときは、その日付を必ず記入しておきましょう。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240" w:hanging="240" w:hangingChars="100"/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auto"/>
                                <w:sz w:val="21"/>
                                <w14:textOutline w14:w="9525"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24"/>
                                <w14:textOutline w14:w="9525">
                                  <w14:noFill/>
                                </w14:textOutline>
                              </w:rPr>
                              <w:t>○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24"/>
                                <w14:textOutline w14:w="9525">
                                  <w14:noFil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24"/>
                                <w14:textOutline w14:w="9525">
                                  <w14:noFill/>
                                </w14:textOutline>
                              </w:rPr>
                              <w:t>作成するときは、医師やご家族、親しい人と相談のうえで行うとともに、この書面の存在を、医師やご家族、親しい人と共有しておきましょう。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240" w:hanging="240" w:hangingChars="100"/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auto"/>
                                <w:sz w:val="22"/>
                                <w14:textOutline w14:w="9525">
                                  <w14:noFill/>
                                </w14:textOutline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24"/>
                                <w14:textOutline w14:w="9525">
                                  <w14:noFill/>
                                </w14:textOutline>
                              </w:rPr>
                              <w:t>○　法律的意味はありません。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20.95pt;mso-position-vertical-relative:text;mso-position-horizontal-relative:text;v-text-anchor:middle;position:absolute;height:146.15pt;mso-wrap-distance-top:0pt;width:506.25pt;mso-wrap-distance-left:16pt;margin-left:-11.65pt;z-index:2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ind w:left="240" w:hanging="240" w:hangingChars="100"/>
                        <w:rPr>
                          <w:rFonts w:hint="eastAsia" w:ascii="UD デジタル 教科書体 NK-R" w:hAnsi="UD デジタル 教科書体 NK-R" w:eastAsia="UD デジタル 教科書体 NK-R"/>
                          <w:color w:val="auto"/>
                          <w:sz w:val="24"/>
                          <w14:textOutline w14:w="9525">
                            <w14:noFill/>
                          </w14:textOutline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4"/>
                          <w14:textOutline w14:w="9525">
                            <w14:noFill/>
                          </w14:textOutline>
                        </w:rPr>
                        <w:t>○　項目ごとにあなたの意思に沿った内容を書いておきましょう。なお、分からないことや決められないことは書かなくても構いません。</w:t>
                      </w:r>
                    </w:p>
                    <w:p>
                      <w:pPr>
                        <w:pStyle w:val="0"/>
                        <w:spacing w:line="0" w:lineRule="atLeast"/>
                        <w:ind w:left="240" w:hanging="240" w:hangingChars="100"/>
                        <w:rPr>
                          <w:rFonts w:hint="eastAsia" w:ascii="UD デジタル 教科書体 NK-R" w:hAnsi="UD デジタル 教科書体 NK-R" w:eastAsia="UD デジタル 教科書体 NK-R"/>
                          <w:color w:val="auto"/>
                          <w:sz w:val="24"/>
                          <w14:textOutline w14:w="9525">
                            <w14:noFill/>
                          </w14:textOutline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4"/>
                          <w14:textOutline w14:w="9525">
                            <w14:noFill/>
                          </w14:textOutline>
                        </w:rPr>
                        <w:t>○　書いた内容はいつでも修正・撤回できます。また、定期的に見直すことも重要です。変更したときは、その日付を必ず記入しておきましょう。</w:t>
                      </w:r>
                    </w:p>
                    <w:p>
                      <w:pPr>
                        <w:pStyle w:val="0"/>
                        <w:spacing w:line="0" w:lineRule="atLeast"/>
                        <w:ind w:left="240" w:hanging="240" w:hangingChars="100"/>
                        <w:rPr>
                          <w:rFonts w:hint="eastAsia" w:ascii="UD デジタル 教科書体 NK-R" w:hAnsi="UD デジタル 教科書体 NK-R" w:eastAsia="UD デジタル 教科書体 NK-R"/>
                          <w:color w:val="auto"/>
                          <w:sz w:val="21"/>
                          <w14:textOutline w14:w="9525">
                            <w14:noFill/>
                          </w14:textOutline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4"/>
                          <w14:textOutline w14:w="9525">
                            <w14:noFill/>
                          </w14:textOutline>
                        </w:rPr>
                        <w:t>○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4"/>
                          <w14:textOutline w14:w="9525">
                            <w14:noFill/>
                          </w14:textOutline>
                        </w:rPr>
                        <w:t xml:space="preserve"> </w:t>
                      </w: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4"/>
                          <w14:textOutline w14:w="9525">
                            <w14:noFill/>
                          </w14:textOutline>
                        </w:rPr>
                        <w:t>作成するときは、医師やご家族、親しい人と相談のうえで行うとともに、この書面の存在を、医師やご家族、親しい人と共有しておきましょう。</w:t>
                      </w:r>
                    </w:p>
                    <w:p>
                      <w:pPr>
                        <w:pStyle w:val="0"/>
                        <w:spacing w:line="0" w:lineRule="atLeast"/>
                        <w:ind w:left="240" w:hanging="240" w:hangingChars="100"/>
                        <w:rPr>
                          <w:rFonts w:hint="eastAsia" w:ascii="UD デジタル 教科書体 NK-R" w:hAnsi="UD デジタル 教科書体 NK-R" w:eastAsia="UD デジタル 教科書体 NK-R"/>
                          <w:color w:val="auto"/>
                          <w:sz w:val="22"/>
                          <w14:textOutline w14:w="9525">
                            <w14:noFill/>
                          </w14:textOutline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4"/>
                          <w14:textOutline w14:w="9525">
                            <w14:noFill/>
                          </w14:textOutline>
                        </w:rPr>
                        <w:t>○　法律的意味はありません。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28"/>
          <w:u w:val="non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8"/>
          <w:u w:val="none" w:color="auto"/>
        </w:rPr>
        <w:t>作成日</w:t>
      </w:r>
      <w:r>
        <w:rPr>
          <w:rFonts w:hint="eastAsia" w:ascii="UD デジタル 教科書体 NK-R" w:hAnsi="UD デジタル 教科書体 NK-R" w:eastAsia="UD デジタル 教科書体 NK-R"/>
          <w:sz w:val="28"/>
        </w:rPr>
        <w:t>　</w:t>
      </w: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>　　　　　　　　年　　　　　　月　　　　　　日　</w:t>
      </w:r>
      <w:r>
        <w:rPr>
          <w:rFonts w:hint="eastAsia" w:ascii="UD デジタル 教科書体 NK-R" w:hAnsi="UD デジタル 教科書体 NK-R" w:eastAsia="UD デジタル 教科書体 NK-R"/>
          <w:sz w:val="28"/>
        </w:rPr>
        <w:t>　　　作成者</w:t>
      </w:r>
      <w:r>
        <w:rPr>
          <w:rFonts w:hint="eastAsia" w:ascii="UD デジタル 教科書体 NK-R" w:hAnsi="UD デジタル 教科書体 NK-R" w:eastAsia="UD デジタル 教科書体 NK-R"/>
          <w:sz w:val="28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8"/>
        </w:rPr>
        <w:t>　</w:t>
      </w: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>　　　　　　　　　　</w:t>
      </w: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8"/>
          <w:u w:val="single" w:color="auto"/>
        </w:rPr>
        <w:t>　　　　　　　　　　　　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ind w:left="0" w:leftChars="0" w:firstLine="5040" w:firstLineChars="1800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ind w:left="0" w:leftChars="0" w:firstLine="5040" w:firstLineChars="1800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ind w:left="0" w:leftChars="0" w:firstLine="5040" w:firstLineChars="1800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ind w:left="0" w:leftChars="0" w:firstLine="5040" w:firstLineChars="1800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32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１　基本的な希望（希望の選択肢にチェック☑してください）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（１）痛みなど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□　　できるだけ抑えてほしい（□　必要なら鎮痛剤を使ってもよい）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□　　自然のままでいたい　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□　　その他（　　　　　　　　　　　　　　　　　　　　　　　　　　　　　　　　　　　　　　　　　　　　　　　　　　　　　　　　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 xml:space="preserve"> 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）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（２）終末期を迎える場所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□　病院　　　□　自宅　　　□　施設　　□　病状に応じて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□　その他（　　　　　　　　　　　　　　　　　　　　　　　　　　　　　　　　　　　　　　　　　　　　　　　　　　　　　　　　　　　）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（３）上記以外の基本的な希望（自由にご記入ください）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0"/>
          <w:bdr w:val="none" w:color="auto" w:sz="0" w:space="0"/>
        </w:rPr>
      </w:pPr>
      <w:r>
        <w:rPr>
          <w:rFonts w:hint="eastAsia" w:ascii="UD デジタル 教科書体 NK-R" w:hAnsi="UD デジタル 教科書体 NK-R" w:eastAsia="UD デジタル 教科書体 NK-R"/>
          <w:sz w:val="24"/>
          <w:bdr w:val="none" w:color="auto" w:sz="0" w:space="0"/>
        </w:rPr>
        <w:t>　　　（　　　　　　　　　　　　　　　　　　　　　　　　　　　　　　　　　　　　　　　　　　　　　　　　　　　　　　　　　　　　　　　　　　）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２　終末期になったときの希望（希望の選択肢にチェック☑してください）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（１）心臓マッサージなどの心肺蘇生法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□　希望する　　　　　□　希望しない　　　□　その他（　　　　　　　　　　　　　　　　　　　　　　　　　　　　）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（２）延命のための人工呼吸器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□　希望する　　　　　□　希望しない　　　□　その他（　　　　　　　　　　　　　　　　　　　　　　　　　　　　）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（３）抗生物質の強力な使用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□　希望する　　　　　□　希望しない　　　□　その他（　　　　　　　　　　　　　　　　　　　　　　　　　　　　）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（４）胃ろうによる栄養補給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□　希望する　　　　　□　希望しない　　　□　その他（　　　　　　　　　　　　　　　　　　　　　　　　　　　　）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（５）鼻チューブによる栄養補給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□　希望する　　　　　□　希望しない　　　□　その他（　　　　　　　　　　　　　　　　　　　　　　　　　　　　）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（６）点滴による水分の補給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　　□　希望する　　　　　□　希望しない　　　□　その他（　　　　　　　　　　　　　　　　　　　　　　　　　　　　）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24"/>
        </w:rPr>
        <w:t>（７）上記以外の希望（自由にご記入ください）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　　（　　　　　　　　　　　　　　　　　　　　　　　　　　　　　　　　　　　　　　　　　　　　　　　　　　　　　　　　　）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1228090</wp:posOffset>
                </wp:positionV>
                <wp:extent cx="5052695" cy="59245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052695" cy="592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＊この「終末期医療に関する事前指示書」は、国立長寿医研究センターの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「私の医療に対する希望（終末期になったとき）」を参考に作成したものです。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96.7pt;mso-position-vertical-relative:text;mso-position-horizontal-relative:text;v-text-anchor:middle;position:absolute;height:46.65pt;mso-wrap-distance-top:0pt;width:397.85pt;mso-wrap-distance-left:16pt;margin-left:88.9pt;z-index:3;" o:spid="_x0000_s1027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＊この「終末期医療に関する事前指示書」は、国立長寿医研究センターの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「私の医療に対する希望（終末期になったとき）」を参考に作成したものです。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３　あなたが希望する医療について判断できなくなったとき、医師が相談すべき人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4410"/>
        <w:gridCol w:w="1159"/>
        <w:gridCol w:w="101"/>
        <w:gridCol w:w="1049"/>
        <w:gridCol w:w="1982"/>
      </w:tblGrid>
      <w:tr>
        <w:trPr>
          <w:trHeight w:val="625" w:hRule="atLeast"/>
        </w:trPr>
        <w:tc>
          <w:tcPr>
            <w:tcW w:w="104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氏　　名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電話番号</w:t>
            </w:r>
          </w:p>
        </w:tc>
        <w:tc>
          <w:tcPr>
            <w:tcW w:w="303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1045" w:type="dxa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住　　所</w:t>
            </w:r>
          </w:p>
        </w:tc>
        <w:tc>
          <w:tcPr>
            <w:tcW w:w="556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115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あなたとの関係</w:t>
            </w:r>
          </w:p>
        </w:tc>
        <w:tc>
          <w:tcPr>
            <w:tcW w:w="19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734</Characters>
  <Application>JUST Note</Application>
  <Lines>53</Lines>
  <Paragraphs>38</Paragraphs>
  <CharactersWithSpaces>1318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2023-04-20T05:34:00Z</dcterms:created>
  <dcterms:modified xsi:type="dcterms:W3CDTF">2023-04-20T05:34:00Z</dcterms:modified>
  <cp:revision>0</cp:revision>
</cp:coreProperties>
</file>