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19050</wp:posOffset>
                </wp:positionV>
                <wp:extent cx="3133725" cy="4572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337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1.5pt;mso-position-vertical-relative:text;mso-position-horizontal-relative:text;v-text-anchor:middle;position:absolute;height:36pt;mso-wrap-distance-top:0pt;width:246.75pt;mso-wrap-distance-left:16pt;margin-left:240pt;z-index:14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 w:ascii="UD デジタル 教科書体 NK-R" w:hAnsi="UD デジタル 教科書体 NK-R" w:eastAsia="UD デジタル 教科書体 NK-R"/>
          <w:sz w:val="72"/>
        </w:rPr>
        <w:t>処分したいもの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746"/>
      </w:tblGrid>
      <w:tr>
        <w:trPr>
          <w:trHeight w:val="3237" w:hRule="atLeast"/>
        </w:trPr>
        <w:tc>
          <w:tcPr>
            <w:tcW w:w="9746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/>
              </w:rPr>
              <w:t>〈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携帯電話〉　　　　＊チェック☑を入れてください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契約会社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データ（□削除してほしい　　□家族等に任せる　　□その他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　　　　　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  <w:u w:val="none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  <w:t>ロック画面解除番号（　　　　　　　　　　　　　　　　　　　　　　　　　　　　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97155</wp:posOffset>
                      </wp:positionV>
                      <wp:extent cx="5534025" cy="6477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5534025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7.65pt;mso-position-vertical-relative:text;mso-position-horizontal-relative:text;position:absolute;height:51pt;mso-wrap-distance-top:0pt;width:435.75pt;mso-wrap-distance-left:16pt;margin-left:14.55pt;z-index:2;" o:spid="_x0000_s1027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  <w:t>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none" w:color="auto"/>
              </w:rPr>
              <w:t>備　考</w:t>
            </w:r>
          </w:p>
        </w:tc>
      </w:tr>
      <w:tr>
        <w:trPr>
          <w:trHeight w:val="3230" w:hRule="atLeast"/>
        </w:trPr>
        <w:tc>
          <w:tcPr>
            <w:tcW w:w="9746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〈パソコン〉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＊チェック☑を入れてください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プロバイダー契約会社　　　　　　　　　　　　　　　　　　　　　　　　　　　　　　　　　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none" w:color="auto"/>
              </w:rPr>
              <w:t>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データ（□削除してほしい　　□家族等に任せる　　□その他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thick" w:color="auto"/>
              </w:rPr>
              <w:t>　　　　　　　　　　　　　　　　　　　　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　　ログイン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ID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（　　　　　　　　　　　　　　　　　　　　　）ロック画面解除番号（　　　　　　　　　　　　　　　　　　　　　　）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111760</wp:posOffset>
                      </wp:positionV>
                      <wp:extent cx="5534025" cy="647700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5534025" cy="6477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8.8000000000000007pt;mso-position-vertical-relative:text;mso-position-horizontal-relative:text;position:absolute;height:51pt;mso-wrap-distance-top:0pt;width:435.75pt;mso-wrap-distance-left:16pt;margin-left:14.5pt;z-index:3;" o:spid="_x0000_s1028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  <w:u w:val="none" w:color="auto"/>
              </w:rPr>
              <w:t>　　　　備　考</w:t>
            </w:r>
          </w:p>
        </w:tc>
      </w:tr>
      <w:tr>
        <w:trPr>
          <w:trHeight w:val="2870" w:hRule="atLeast"/>
        </w:trPr>
        <w:tc>
          <w:tcPr>
            <w:tcW w:w="9746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3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〈日記・写真〉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＊チェック☑を入れてください</w:t>
            </w:r>
          </w:p>
          <w:p>
            <w:pPr>
              <w:pStyle w:val="0"/>
              <w:ind w:firstLine="280" w:firstLineChars="100"/>
              <w:rPr>
                <w:rFonts w:hint="eastAsia" w:ascii="UD デジタル 教科書体 NK-R" w:hAnsi="UD デジタル 教科書体 NK-R" w:eastAsia="UD デジタル 教科書体 NK-R"/>
                <w:sz w:val="28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見せてもよい　　　　　　　　　　　　□廃棄してほしい</w:t>
            </w:r>
          </w:p>
          <w:p>
            <w:pPr>
              <w:pStyle w:val="0"/>
              <w:spacing w:line="0" w:lineRule="atLeast"/>
              <w:ind w:firstLine="280" w:firstLineChars="10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8"/>
              </w:rPr>
              <w:t>　　□　家族等に任せる　　　　　　　　　□その他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  <w:t>　　　　　　　　　　　　　　　　　　　</w:t>
            </w:r>
          </w:p>
          <w:p>
            <w:pPr>
              <w:pStyle w:val="0"/>
              <w:spacing w:line="0" w:lineRule="atLeast"/>
              <w:ind w:firstLine="210" w:firstLineChars="100"/>
              <w:rPr>
                <w:rFonts w:hint="eastAsia" w:ascii="UD デジタル 教科書体 NK-R" w:hAnsi="UD デジタル 教科書体 NK-R" w:eastAsia="UD デジタル 教科書体 NK-R"/>
                <w:sz w:val="28"/>
                <w:u w:val="thick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126365</wp:posOffset>
                      </wp:positionV>
                      <wp:extent cx="5534025" cy="59055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5534025" cy="5905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16pt;mso-wrap-distance-bottom:0pt;margin-top:9.94pt;mso-position-vertical-relative:text;mso-position-horizontal-relative:text;position:absolute;height:46.5pt;mso-wrap-distance-top:0pt;width:435.75pt;mso-wrap-distance-left:16pt;margin-left:19.75pt;z-index:4;" o:spid="_x0000_s1029" o:allowincell="t" o:allowoverlap="t" filled="f" stroked="t" strokecolor="#000000 [3200]" strokeweight="0.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18"/>
                <w:u w:val="none" w:color="auto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2"/>
                <w:u w:val="none" w:color="auto"/>
              </w:rPr>
              <w:t>備　考</w:t>
            </w:r>
          </w:p>
        </w:tc>
      </w:tr>
      <w:tr>
        <w:trPr>
          <w:trHeight w:val="4100" w:hRule="atLeast"/>
        </w:trPr>
        <w:tc>
          <w:tcPr>
            <w:tcW w:w="9746" w:type="dxa"/>
            <w:vAlign w:val="top"/>
          </w:tcPr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32"/>
              </w:rPr>
              <w:t>〈メ　モ〉　　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　　　＊書き足りないことなどを自由にお書きください。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＊不用品を処分する際は、町の分別方法に従って、適切に処分してください。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＊元気なうちに不用品処分に取りかかり、日頃から整理整頓を心がけると良いでしょう。</w:t>
            </w:r>
          </w:p>
          <w:p>
            <w:pPr>
              <w:pStyle w:val="0"/>
              <w:spacing w:line="0" w:lineRule="atLeas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＊使える不用品は、譲渡するなど、有効活用すると良いでしょう。</w:t>
            </w:r>
          </w:p>
        </w:tc>
      </w:tr>
    </w:tbl>
    <w:p>
      <w:pPr>
        <w:pStyle w:val="0"/>
        <w:rPr>
          <w:rFonts w:hint="eastAsia" w:ascii="UD デジタル 教科書体 NK-R" w:hAnsi="UD デジタル 教科書体 NK-R" w:eastAsia="UD デジタル 教科書体 NK-R"/>
          <w:sz w:val="21"/>
        </w:rPr>
      </w:pPr>
    </w:p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327</Characters>
  <Application>JUST Note</Application>
  <Lines>27</Lines>
  <Paragraphs>19</Paragraphs>
  <CharactersWithSpaces>625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2023-04-20T05:54:00Z</dcterms:created>
  <dcterms:modified xsi:type="dcterms:W3CDTF">2023-04-20T05:54:00Z</dcterms:modified>
  <cp:revision>0</cp:revision>
</cp:coreProperties>
</file>