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52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29"/>
      </w:tblGrid>
      <w:tr>
        <w:trPr>
          <w:trHeight w:val="12941" w:hRule="atLeast"/>
        </w:trPr>
        <w:tc>
          <w:tcPr>
            <w:tcW w:w="9540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綾町スポーツ施設使用許可申請書</w:t>
            </w:r>
          </w:p>
          <w:p>
            <w:pPr>
              <w:pStyle w:val="0"/>
              <w:ind w:leftChars="0" w:firstLine="0" w:firstLineChars="0"/>
              <w:rPr>
                <w:rFonts w:hint="default"/>
                <w:b w:val="1"/>
              </w:rPr>
            </w:pPr>
          </w:p>
          <w:p>
            <w:pPr>
              <w:pStyle w:val="0"/>
              <w:ind w:firstLine="5080" w:firstLineChars="230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　　　　　令和　　年　　月　　日</w:t>
            </w:r>
          </w:p>
          <w:p>
            <w:pPr>
              <w:pStyle w:val="0"/>
              <w:rPr>
                <w:rFonts w:hint="default"/>
                <w:b w:val="1"/>
              </w:rPr>
            </w:pP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綾町長　　松本　俊二　　殿</w:t>
            </w:r>
          </w:p>
          <w:p>
            <w:pPr>
              <w:pStyle w:val="0"/>
              <w:rPr>
                <w:rFonts w:hint="default"/>
                <w:b w:val="1"/>
              </w:rPr>
            </w:pPr>
          </w:p>
          <w:p>
            <w:pPr>
              <w:pStyle w:val="0"/>
              <w:rPr>
                <w:rFonts w:hint="default"/>
                <w:b w:val="1"/>
              </w:rPr>
            </w:pPr>
          </w:p>
          <w:p>
            <w:pPr>
              <w:pStyle w:val="0"/>
              <w:ind w:firstLine="4629" w:firstLineChars="2096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申請人住所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　　　　　　　　　　　　　　　　　　　　　　氏名　　　　　　　　　　　　　　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　　　　　　　　　　　　　　　　　　　　　　（連絡先：　　　　　　　　　　　）</w:t>
            </w:r>
          </w:p>
          <w:p>
            <w:pPr>
              <w:pStyle w:val="0"/>
              <w:rPr>
                <w:rFonts w:hint="default"/>
                <w:b w:val="1"/>
              </w:rPr>
            </w:pPr>
          </w:p>
          <w:p>
            <w:pPr>
              <w:pStyle w:val="15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私は下記のとおり綾町スポーツ施設を使用したいので、許可くださるよう申請します。</w:t>
            </w:r>
          </w:p>
          <w:p>
            <w:pPr>
              <w:pStyle w:val="0"/>
              <w:rPr>
                <w:rFonts w:hint="default"/>
                <w:b w:val="1"/>
              </w:rPr>
            </w:pPr>
          </w:p>
          <w:p>
            <w:pPr>
              <w:pStyle w:val="0"/>
              <w:rPr>
                <w:rFonts w:hint="default"/>
                <w:b w:val="1"/>
              </w:rPr>
            </w:pPr>
          </w:p>
          <w:p>
            <w:pPr>
              <w:pStyle w:val="15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記</w:t>
            </w:r>
          </w:p>
          <w:p>
            <w:pPr>
              <w:pStyle w:val="0"/>
              <w:rPr>
                <w:rFonts w:hint="default"/>
                <w:b w:val="1"/>
              </w:rPr>
            </w:pP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１　使用年月日及び使用時間</w:t>
            </w:r>
          </w:p>
          <w:p>
            <w:pPr>
              <w:pStyle w:val="0"/>
              <w:rPr>
                <w:rFonts w:hint="default"/>
                <w:b w:val="1"/>
              </w:rPr>
            </w:pP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　　　　　　令和　　年　　月　　日～　　月　　日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　　　　　　　　　　　　　　　　　　　　午前　　　時　　　分～　　　　時　　　分</w:t>
            </w:r>
          </w:p>
          <w:p>
            <w:pPr>
              <w:pStyle w:val="17"/>
              <w:jc w:val="both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　　　　　　　　　　　　　　　　　　　　午後　　　時　　　分～　　　　時　　　分</w:t>
            </w:r>
          </w:p>
          <w:p>
            <w:pPr>
              <w:pStyle w:val="17"/>
              <w:jc w:val="both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　　　　　　　　　　　　　　　　　　　　</w:t>
            </w:r>
          </w:p>
          <w:p>
            <w:pPr>
              <w:pStyle w:val="17"/>
              <w:jc w:val="both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２　使用するスポーツ施設の名称</w:t>
            </w:r>
          </w:p>
          <w:p>
            <w:pPr>
              <w:pStyle w:val="17"/>
              <w:jc w:val="both"/>
              <w:rPr>
                <w:rFonts w:hint="default"/>
                <w:b w:val="1"/>
              </w:rPr>
            </w:pPr>
          </w:p>
          <w:p>
            <w:pPr>
              <w:pStyle w:val="17"/>
              <w:jc w:val="both"/>
              <w:rPr>
                <w:rFonts w:hint="default"/>
                <w:b w:val="1"/>
              </w:rPr>
            </w:pPr>
          </w:p>
          <w:p>
            <w:pPr>
              <w:pStyle w:val="17"/>
              <w:jc w:val="both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３　使用目的及び規模（大会名、参加人数等）</w:t>
            </w:r>
          </w:p>
          <w:p>
            <w:pPr>
              <w:pStyle w:val="17"/>
              <w:jc w:val="both"/>
              <w:rPr>
                <w:rFonts w:hint="default"/>
                <w:b w:val="1"/>
              </w:rPr>
            </w:pPr>
          </w:p>
          <w:p>
            <w:pPr>
              <w:pStyle w:val="17"/>
              <w:jc w:val="both"/>
              <w:rPr>
                <w:rFonts w:hint="default"/>
                <w:b w:val="1"/>
              </w:rPr>
            </w:pPr>
          </w:p>
          <w:p>
            <w:pPr>
              <w:pStyle w:val="17"/>
              <w:jc w:val="both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４　その他（</w:t>
            </w:r>
            <w:r>
              <w:rPr>
                <w:rFonts w:hint="eastAsia"/>
                <w:b w:val="1"/>
                <w:u w:val="single" w:color="auto"/>
              </w:rPr>
              <w:t>納付書（領収書）の宛名、納付書の郵送先</w:t>
            </w:r>
            <w:r>
              <w:rPr>
                <w:rFonts w:hint="eastAsia"/>
                <w:b w:val="1"/>
              </w:rPr>
              <w:t>）</w:t>
            </w:r>
          </w:p>
          <w:p>
            <w:pPr>
              <w:pStyle w:val="0"/>
              <w:rPr>
                <w:rFonts w:hint="default"/>
                <w:b w:val="1"/>
              </w:rPr>
            </w:pPr>
          </w:p>
          <w:p>
            <w:pPr>
              <w:pStyle w:val="0"/>
              <w:rPr>
                <w:rFonts w:hint="default"/>
                <w:b w:val="1"/>
              </w:rPr>
            </w:pP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５　町内宿泊（有・無）※複数のチームとします。</w:t>
            </w:r>
          </w:p>
          <w:p>
            <w:pPr>
              <w:pStyle w:val="0"/>
              <w:rPr>
                <w:rFonts w:hint="default"/>
                <w:b w:val="1"/>
              </w:rPr>
            </w:pP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※施設使用料の現金での納付は、平日８：３０～１７：１５、てるはドームにて対応します。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それ以外は納付書を郵送いたしますので、お近くの宮崎銀行各支店で納付下さい。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850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3080" w:firstLineChars="1400"/>
      <w:rPr>
        <w:rFonts w:hint="eastAsia"/>
      </w:rPr>
    </w:pPr>
    <w:r>
      <w:rPr>
        <w:rFonts w:hint="eastAsia"/>
      </w:rPr>
      <w:t>綾町てるはドーム　ＴＥＬ　０９８５－７７－１１１５</w:t>
    </w:r>
  </w:p>
  <w:p>
    <w:pPr>
      <w:pStyle w:val="0"/>
      <w:ind w:firstLine="5060" w:firstLineChars="2300"/>
      <w:rPr>
        <w:rFonts w:hint="eastAsia"/>
      </w:rPr>
    </w:pPr>
    <w:r>
      <w:rPr>
        <w:rFonts w:hint="eastAsia"/>
      </w:rPr>
      <w:t>ＦＡＸ　０９８５－７７－１１４３</w:t>
    </w:r>
  </w:p>
  <w:p>
    <w:pPr>
      <w:pStyle w:val="0"/>
      <w:ind w:firstLine="5060" w:firstLineChars="2300"/>
      <w:rPr>
        <w:rFonts w:hint="eastAsia"/>
      </w:rPr>
    </w:pPr>
    <w:r>
      <w:rPr>
        <w:rFonts w:hint="eastAsia"/>
      </w:rPr>
      <w:t>メール　</w:t>
    </w:r>
    <w:r>
      <w:rPr>
        <w:rFonts w:hint="eastAsia"/>
      </w:rPr>
      <w:t>teruhadomu</w:t>
    </w:r>
    <w:r>
      <w:rPr>
        <w:rFonts w:hint="eastAsia"/>
      </w:rPr>
      <w:t>＠</w:t>
    </w:r>
    <w:r>
      <w:rPr>
        <w:rFonts w:hint="eastAsia"/>
      </w:rPr>
      <w:t>town.aya.lg.JP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Chars="0"/>
      <w:rPr>
        <w:rFonts w:hint="eastAsia"/>
      </w:rPr>
    </w:pPr>
    <w:r>
      <w:rPr>
        <w:rFonts w:hint="eastAsia"/>
      </w:rPr>
      <w:t>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275</Characters>
  <Application>JUST Note</Application>
  <Lines>36</Lines>
  <Paragraphs>19</Paragraphs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椎屋 信幸</dc:creator>
  <cp:lastModifiedBy>藤田 浩史郎</cp:lastModifiedBy>
  <cp:lastPrinted>2024-02-27T07:18:22Z</cp:lastPrinted>
  <dcterms:created xsi:type="dcterms:W3CDTF">2015-03-09T06:44:00Z</dcterms:created>
  <dcterms:modified xsi:type="dcterms:W3CDTF">2024-02-27T07:19:23Z</dcterms:modified>
  <cp:revision>7</cp:revision>
</cp:coreProperties>
</file>