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  <w:r>
        <w:rPr>
          <w:rFonts w:hint="eastAsia" w:ascii="Century" w:hAnsi="Century" w:eastAsia="ＭＳ 明朝"/>
          <w:kern w:val="2"/>
          <w:sz w:val="24"/>
        </w:rPr>
        <w:t>別記様式第１号（第</w:t>
      </w:r>
      <w:r>
        <w:rPr>
          <w:rFonts w:hint="eastAsia" w:ascii="Century" w:hAnsi="Century" w:eastAsia="ＭＳ 明朝"/>
          <w:kern w:val="2"/>
          <w:sz w:val="24"/>
        </w:rPr>
        <w:t>2</w:t>
      </w:r>
      <w:r>
        <w:rPr>
          <w:rFonts w:hint="eastAsia" w:ascii="Century" w:hAnsi="Century" w:eastAsia="ＭＳ 明朝"/>
          <w:kern w:val="2"/>
          <w:sz w:val="24"/>
        </w:rPr>
        <w:t>条関係）</w:t>
      </w:r>
    </w:p>
    <w:p>
      <w:pPr>
        <w:pStyle w:val="0"/>
        <w:jc w:val="center"/>
      </w:pPr>
      <w:r>
        <w:rPr>
          <w:rFonts w:hint="eastAsia" w:ascii="Century" w:hAnsi="Century" w:eastAsia="ＭＳ 明朝"/>
          <w:kern w:val="2"/>
          <w:sz w:val="24"/>
        </w:rPr>
        <w:t>綾町設置型合併処理浄化槽設置申請書</w:t>
      </w:r>
    </w:p>
    <w:p>
      <w:pPr>
        <w:pStyle w:val="0"/>
        <w:jc w:val="right"/>
      </w:pPr>
    </w:p>
    <w:p>
      <w:pPr>
        <w:pStyle w:val="0"/>
        <w:jc w:val="right"/>
      </w:pPr>
      <w:r>
        <w:rPr>
          <w:rFonts w:hint="eastAsia" w:ascii="Century" w:hAnsi="Century" w:eastAsia="ＭＳ 明朝"/>
          <w:kern w:val="2"/>
          <w:sz w:val="24"/>
        </w:rPr>
        <w:t>　　年　　月　　日</w:t>
      </w:r>
    </w:p>
    <w:p>
      <w:pPr>
        <w:pStyle w:val="0"/>
        <w:jc w:val="both"/>
      </w:pPr>
    </w:p>
    <w:p>
      <w:pPr>
        <w:pStyle w:val="0"/>
        <w:ind w:firstLine="240" w:firstLineChars="100"/>
        <w:jc w:val="both"/>
      </w:pPr>
      <w:r>
        <w:rPr>
          <w:rFonts w:hint="eastAsia" w:ascii="Century" w:hAnsi="Century" w:eastAsia="ＭＳ 明朝"/>
          <w:kern w:val="2"/>
          <w:sz w:val="24"/>
        </w:rPr>
        <w:t>綾町長　　　　　　　　様</w:t>
      </w:r>
    </w:p>
    <w:p>
      <w:pPr>
        <w:pStyle w:val="0"/>
        <w:jc w:val="both"/>
      </w:pPr>
    </w:p>
    <w:p>
      <w:pPr>
        <w:pStyle w:val="0"/>
        <w:ind w:firstLine="3840" w:firstLineChars="1600"/>
        <w:jc w:val="both"/>
      </w:pPr>
      <w:r>
        <w:rPr>
          <w:rFonts w:hint="eastAsia" w:ascii="Century" w:hAnsi="Century" w:eastAsia="ＭＳ 明朝"/>
          <w:kern w:val="2"/>
          <w:sz w:val="24"/>
        </w:rPr>
        <w:t>所有者・建築主（いずれかに○印）</w:t>
      </w:r>
    </w:p>
    <w:p>
      <w:pPr>
        <w:pStyle w:val="0"/>
        <w:ind w:firstLine="3840" w:firstLineChars="1600"/>
        <w:jc w:val="both"/>
      </w:pPr>
      <w:r>
        <w:rPr>
          <w:rFonts w:hint="eastAsia" w:ascii="Century" w:hAnsi="Century" w:eastAsia="ＭＳ 明朝"/>
          <w:kern w:val="2"/>
          <w:sz w:val="24"/>
        </w:rPr>
        <w:t>住　所</w:t>
      </w:r>
    </w:p>
    <w:p>
      <w:pPr>
        <w:pStyle w:val="0"/>
        <w:ind w:firstLine="3840" w:firstLineChars="1600"/>
        <w:jc w:val="both"/>
      </w:pPr>
      <w:r>
        <w:rPr>
          <w:rFonts w:hint="eastAsia" w:ascii="Century" w:hAnsi="Century" w:eastAsia="ＭＳ 明朝"/>
          <w:kern w:val="2"/>
          <w:sz w:val="24"/>
        </w:rPr>
        <w:t>氏　名</w:t>
      </w:r>
    </w:p>
    <w:p>
      <w:pPr>
        <w:pStyle w:val="0"/>
        <w:ind w:firstLine="3840" w:firstLineChars="1600"/>
        <w:jc w:val="both"/>
      </w:pPr>
      <w:r>
        <w:rPr>
          <w:rFonts w:hint="eastAsia" w:ascii="Century" w:hAnsi="Century" w:eastAsia="ＭＳ 明朝"/>
          <w:kern w:val="2"/>
          <w:sz w:val="24"/>
        </w:rPr>
        <w:t>電話番号　　　　　　　　地区名（　　　）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4"/>
        </w:rPr>
        <w:t>　　　　　年度において合併処理浄化槽を設置したいので、綾町設置型合併処理浄化槽の管理に関する条例第４条の規定により、下記のとおり申請します。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Century" w:hAnsi="Century" w:eastAsia="ＭＳ 明朝"/>
          <w:kern w:val="2"/>
          <w:sz w:val="24"/>
        </w:rPr>
        <w:t>記</w:t>
      </w:r>
    </w:p>
    <w:tbl>
      <w:tblPr>
        <w:tblStyle w:val="11"/>
        <w:tblW w:w="846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40"/>
        <w:gridCol w:w="6120"/>
      </w:tblGrid>
      <w:tr>
        <w:trPr>
          <w:trHeight w:val="70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浄化槽の設置場所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both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綾町大字</w:t>
            </w:r>
          </w:p>
        </w:tc>
      </w:tr>
      <w:tr>
        <w:trPr>
          <w:trHeight w:val="70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住宅面積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建築延床面積　　　　㎡　　うち居住部分　　　㎡</w:t>
            </w:r>
          </w:p>
        </w:tc>
      </w:tr>
      <w:tr>
        <w:trPr>
          <w:trHeight w:val="70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居住人員数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人</w:t>
            </w:r>
          </w:p>
        </w:tc>
      </w:tr>
      <w:tr>
        <w:trPr>
          <w:trHeight w:val="70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浄化槽の規模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人槽　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1.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嫌気ろ床接触ばっき式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2.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分離接触ばっき式</w:t>
            </w:r>
          </w:p>
        </w:tc>
      </w:tr>
      <w:tr>
        <w:trPr>
          <w:trHeight w:val="70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使用者氏名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</w:tr>
      <w:tr>
        <w:trPr>
          <w:trHeight w:val="70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放流先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河川　側溝　水路　農業用排水路　その他（　　　）</w:t>
            </w:r>
          </w:p>
        </w:tc>
      </w:tr>
      <w:tr>
        <w:trPr>
          <w:trHeight w:val="70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建設の用途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専用住宅　　併用住宅　その他（　　　　　）　</w:t>
            </w:r>
          </w:p>
        </w:tc>
      </w:tr>
      <w:tr>
        <w:trPr>
          <w:trHeight w:val="70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設置家屋の区分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新築　増改築　既存家屋　　その他（　　　　　）</w:t>
            </w:r>
          </w:p>
        </w:tc>
      </w:tr>
      <w:tr>
        <w:trPr>
          <w:trHeight w:val="70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設置希望工期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着手　　　　年　月　日頃　竣工　　　　年　月　日頃</w:t>
            </w:r>
          </w:p>
        </w:tc>
      </w:tr>
      <w:tr>
        <w:trPr>
          <w:trHeight w:val="705" w:hRule="atLeas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単独浄化槽の有無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1.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有　　　　　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2.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無</w:t>
            </w:r>
          </w:p>
        </w:tc>
      </w:tr>
    </w:tbl>
    <w:p>
      <w:pPr>
        <w:pStyle w:val="0"/>
        <w:jc w:val="both"/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5</Words>
  <Characters>295</Characters>
  <Application>JUST Note</Application>
  <Lines>36</Lines>
  <Paragraphs>29</Paragraphs>
  <CharactersWithSpaces>386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綾浄化センター</dc:creator>
  <cp:lastModifiedBy>藤島　裕輔</cp:lastModifiedBy>
  <dcterms:created xsi:type="dcterms:W3CDTF">2007-03-08T11:25:00Z</dcterms:created>
  <dcterms:modified xsi:type="dcterms:W3CDTF">2026-04-30T07:32:24Z</dcterms:modified>
  <cp:revision>7</cp:revision>
</cp:coreProperties>
</file>