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別記様式第１－２号（第６条関係）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="6930" w:firstLineChars="3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綾町長　様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="4400" w:firstLineChars="20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申請者　住所</w:t>
      </w:r>
    </w:p>
    <w:p>
      <w:pPr>
        <w:pStyle w:val="0"/>
        <w:ind w:left="0" w:leftChars="0" w:firstLine="5280" w:firstLineChars="24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</w:rPr>
        <w:t>氏名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left="0" w:leftChars="0" w:firstLine="5280" w:firstLineChars="24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電話番号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綾町木造住宅の耐震改修に伴うリフォーム事業費補助金交付申請書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綾町木造住宅の耐震改修に伴うリフォーム事業費補助金の交付を受けたいので、綾町木造住宅耐震改修等事業補助金交付要綱第６条の規定により下記のとおり申請します。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補助対象住宅</w:t>
      </w:r>
    </w:p>
    <w:p>
      <w:pPr>
        <w:pStyle w:val="0"/>
        <w:ind w:firstLine="660" w:firstLineChars="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建物所在地：綾町大字</w:t>
      </w:r>
    </w:p>
    <w:p>
      <w:pPr>
        <w:pStyle w:val="0"/>
        <w:ind w:firstLine="660" w:firstLineChars="3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建築年月日：　　　　　年　　月　　日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交付申請額の算定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・リフォーム工事に要する経費の見積額</w:t>
      </w:r>
    </w:p>
    <w:tbl>
      <w:tblPr>
        <w:tblStyle w:val="17"/>
        <w:tblW w:w="0" w:type="auto"/>
        <w:tblInd w:w="835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565"/>
        <w:gridCol w:w="1215"/>
        <w:gridCol w:w="2185"/>
        <w:gridCol w:w="1180"/>
      </w:tblGrid>
      <w:tr>
        <w:trPr/>
        <w:tc>
          <w:tcPr>
            <w:tcW w:w="25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21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×１</w:t>
            </w:r>
            <w:r>
              <w:rPr>
                <w:rFonts w:hint="eastAsia" w:ascii="ＭＳ 明朝" w:hAnsi="ＭＳ 明朝" w:eastAsia="ＭＳ 明朝"/>
                <w:sz w:val="21"/>
              </w:rPr>
              <w:t>/</w:t>
            </w:r>
            <w:r>
              <w:rPr>
                <w:rFonts w:hint="eastAsia" w:ascii="ＭＳ 明朝" w:hAnsi="ＭＳ 明朝" w:eastAsia="ＭＳ 明朝"/>
                <w:sz w:val="21"/>
              </w:rPr>
              <w:t>１０</w:t>
            </w:r>
          </w:p>
        </w:tc>
        <w:tc>
          <w:tcPr>
            <w:tcW w:w="21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＝円（Ａ）</w:t>
            </w:r>
          </w:p>
        </w:tc>
      </w:tr>
    </w:tbl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・限度額：</w:t>
      </w:r>
      <w:r>
        <w:rPr>
          <w:rFonts w:hint="eastAsia" w:ascii="ＭＳ 明朝" w:hAnsi="ＭＳ 明朝" w:eastAsia="ＭＳ 明朝"/>
          <w:sz w:val="21"/>
        </w:rPr>
        <w:t>200,000</w:t>
      </w:r>
      <w:r>
        <w:rPr>
          <w:rFonts w:hint="eastAsia" w:ascii="ＭＳ 明朝" w:hAnsi="ＭＳ 明朝" w:eastAsia="ＭＳ 明朝"/>
          <w:sz w:val="21"/>
        </w:rPr>
        <w:t>円（Ｂ）</w:t>
      </w: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・交付申請額</w:t>
      </w:r>
    </w:p>
    <w:tbl>
      <w:tblPr>
        <w:tblStyle w:val="17"/>
        <w:tblW w:w="0" w:type="auto"/>
        <w:tblInd w:w="8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565"/>
        <w:gridCol w:w="5100"/>
      </w:tblGrid>
      <w:tr>
        <w:trPr/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510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（（Ａ）と（Ｂ）で小さい額を記入）</w:t>
            </w:r>
          </w:p>
        </w:tc>
      </w:tr>
    </w:tbl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※（Ａ）は</w:t>
      </w:r>
      <w:r>
        <w:rPr>
          <w:rFonts w:hint="eastAsia" w:ascii="ＭＳ 明朝" w:hAnsi="ＭＳ 明朝" w:eastAsia="ＭＳ 明朝"/>
          <w:sz w:val="21"/>
        </w:rPr>
        <w:t>1,000</w:t>
      </w:r>
      <w:r>
        <w:rPr>
          <w:rFonts w:hint="eastAsia" w:ascii="ＭＳ 明朝" w:hAnsi="ＭＳ 明朝" w:eastAsia="ＭＳ 明朝"/>
          <w:sz w:val="21"/>
        </w:rPr>
        <w:t>円未満の端数が生じたときは、切り捨てた額とする。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　リフォーム工事の着工予定年月日　　　　　　　年　　月　　日</w:t>
      </w:r>
    </w:p>
    <w:p>
      <w:pPr>
        <w:pStyle w:val="0"/>
        <w:ind w:firstLine="2200" w:firstLineChars="10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完了予定年月日　　　　　　　年　　月　　日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４　添付書類　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（１）リフォーム工事に要する費用の見積書の写し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（２）リフォーム工事に係る設計書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（３）その他町長が必要と認める書類</w:t>
      </w:r>
    </w:p>
    <w:sectPr>
      <w:pgSz w:w="11906" w:h="16838"/>
      <w:pgMar w:top="1134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127</TotalTime>
  <Pages>1</Pages>
  <Words>4</Words>
  <Characters>371</Characters>
  <Application>JUST Note</Application>
  <Lines>42</Lines>
  <Paragraphs>28</Paragraphs>
  <CharactersWithSpaces>425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山口　貴之</dc:creator>
  <cp:lastModifiedBy>山口　貴之</cp:lastModifiedBy>
  <cp:lastPrinted>2026-03-16T04:44:07Z</cp:lastPrinted>
  <dcterms:created xsi:type="dcterms:W3CDTF">2026-01-29T01:56:00Z</dcterms:created>
  <dcterms:modified xsi:type="dcterms:W3CDTF">2026-03-15T23:56:17Z</dcterms:modified>
  <cp:revision>3</cp:revision>
</cp:coreProperties>
</file>