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別記様式第２号（第８条関係）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綾町長　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　　　　</w:t>
      </w:r>
      <w:r>
        <w:rPr>
          <w:rFonts w:hint="eastAsia" w:ascii="ＭＳ 明朝" w:hAnsi="ＭＳ 明朝" w:eastAsia="ＭＳ 明朝"/>
          <w:sz w:val="24"/>
        </w:rPr>
        <w:t>申請者名</w:t>
      </w:r>
      <w:r>
        <w:rPr>
          <w:rFonts w:hint="eastAsia"/>
          <w:sz w:val="22"/>
        </w:rPr>
        <w:t>　　　　　　　　　</w:t>
      </w:r>
      <w:r>
        <w:rPr>
          <w:rFonts w:hint="eastAsia"/>
          <w:color w:val="808080" w:themeColor="background1" w:themeShade="80"/>
          <w:sz w:val="22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808080" w:themeColor="background1" w:themeShade="80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808080" w:themeColor="background1" w:themeShade="8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綾町路線バス通学定期券購入補助金交付請求書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日付け　　　　第　　　号で交付決定を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受けた綾町路線バス通学定期券購入補助金について、同交付要綱第８条第１項の規定により下記のとおり請求します。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請求金額　　　　　　　　　　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なお、上記の補助金は次の口座に振り込むようお願いします。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3127"/>
        <w:gridCol w:w="23"/>
        <w:gridCol w:w="1470"/>
        <w:gridCol w:w="1997"/>
      </w:tblGrid>
      <w:tr>
        <w:trPr>
          <w:trHeight w:val="360" w:hRule="atLeast"/>
        </w:trPr>
        <w:tc>
          <w:tcPr>
            <w:tcW w:w="625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振込口座</w:t>
            </w:r>
          </w:p>
        </w:tc>
        <w:tc>
          <w:tcPr>
            <w:tcW w:w="4387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振込先金融機関</w:t>
            </w:r>
          </w:p>
        </w:tc>
        <w:tc>
          <w:tcPr>
            <w:tcW w:w="3490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7" w:type="dxa"/>
            <w:gridSpan w:val="2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銀行・農協・信金・信組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3490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本店・支店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口座種別</w:t>
            </w:r>
          </w:p>
        </w:tc>
        <w:tc>
          <w:tcPr>
            <w:tcW w:w="19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（普通・当座）</w:t>
            </w:r>
          </w:p>
        </w:tc>
      </w:tr>
      <w:tr>
        <w:trPr>
          <w:trHeight w:val="85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</w:t>
            </w:r>
          </w:p>
        </w:tc>
        <w:tc>
          <w:tcPr>
            <w:tcW w:w="3150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※口座名義人は保護者とすること。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※振込先に指定した通帳、又はキャッシュカードのコピーを添付すること。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251</Characters>
  <Application>JUST Note</Application>
  <Lines>112</Lines>
  <Paragraphs>20</Paragraphs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岩切 由美子</dc:creator>
  <cp:lastModifiedBy>井上　博人</cp:lastModifiedBy>
  <cp:lastPrinted>2022-03-16T10:40:34Z</cp:lastPrinted>
  <dcterms:created xsi:type="dcterms:W3CDTF">2022-01-27T01:22:00Z</dcterms:created>
  <dcterms:modified xsi:type="dcterms:W3CDTF">2022-03-16T05:37:17Z</dcterms:modified>
  <cp:revision>0</cp:revision>
</cp:coreProperties>
</file>