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（別紙１）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綾町ゆめ応援プロジェクト支援事業の事業提案（計画）書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tbl>
      <w:tblPr>
        <w:tblStyle w:val="18"/>
        <w:tblW w:w="902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260"/>
        <w:gridCol w:w="1890"/>
        <w:gridCol w:w="2310"/>
        <w:gridCol w:w="1890"/>
      </w:tblGrid>
      <w:tr>
        <w:trPr>
          <w:trHeight w:val="567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　提案事業名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２　団体等の名称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３　団体等の所在地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４　代表者名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080" w:hRule="atLeast"/>
        </w:trPr>
        <w:tc>
          <w:tcPr>
            <w:tcW w:w="1675" w:type="dxa"/>
            <w:vMerge w:val="restart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５　</w:t>
            </w:r>
            <w:r>
              <w:rPr>
                <w:rFonts w:hint="eastAsia" w:ascii="ＭＳ 明朝" w:hAnsi="ＭＳ 明朝" w:eastAsia="ＭＳ 明朝"/>
                <w:color w:val="auto"/>
              </w:rPr>
              <w:t>団体の連絡窓口となる人の連絡先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ＴＥＬ　　　　　　　　　　　　　　　　　　　ＦＡＸ</w:t>
            </w:r>
          </w:p>
        </w:tc>
      </w:tr>
      <w:tr>
        <w:trPr>
          <w:trHeight w:val="567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ふりがな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  <w:p>
            <w:pPr>
              <w:pStyle w:val="0"/>
              <w:ind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担当者氏名　　　：</w:t>
            </w:r>
          </w:p>
        </w:tc>
      </w:tr>
      <w:tr>
        <w:trPr>
          <w:trHeight w:val="567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Ｅメールアドレス：</w:t>
            </w:r>
          </w:p>
        </w:tc>
      </w:tr>
      <w:tr>
        <w:trPr>
          <w:trHeight w:val="567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６　団体等の目的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７　これまでの活動内容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（新たに事業を開始する団体等については記載不要）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８　事業の開始年度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年度</w:t>
            </w:r>
          </w:p>
        </w:tc>
        <w:tc>
          <w:tcPr>
            <w:tcW w:w="2310" w:type="dxa"/>
            <w:tcBorders>
              <w:top w:val="single" w:color="FF0000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trike w:val="1"/>
                <w:dstrike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６　構成員の人数</w:t>
            </w:r>
          </w:p>
        </w:tc>
        <w:tc>
          <w:tcPr>
            <w:tcW w:w="1890" w:type="dxa"/>
            <w:tcBorders>
              <w:top w:val="single" w:color="FF0000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 w:ascii="ＭＳ 明朝" w:hAnsi="ＭＳ 明朝" w:eastAsia="ＭＳ 明朝"/>
                <w:strike w:val="1"/>
                <w:dstrike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567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９　補助金申請額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1470" w:firstLineChars="7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円（事業費合計額　　　　　　　　円）</w:t>
            </w:r>
          </w:p>
        </w:tc>
      </w:tr>
      <w:tr>
        <w:trPr>
          <w:trHeight w:val="567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</w:rPr>
              <w:t>　事業実施（予定）期間</w:t>
            </w:r>
          </w:p>
        </w:tc>
        <w:tc>
          <w:tcPr>
            <w:tcW w:w="60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月　　日から　　　　年　　月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11</w:t>
      </w:r>
      <w:r>
        <w:rPr>
          <w:rFonts w:hint="eastAsia" w:ascii="ＭＳ 明朝" w:hAnsi="ＭＳ 明朝" w:eastAsia="ＭＳ 明朝"/>
          <w:color w:val="auto"/>
        </w:rPr>
        <w:t>　事業を提案する理由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>
          <w:trHeight w:val="1134" w:hRule="atLeast"/>
        </w:trPr>
        <w:tc>
          <w:tcPr>
            <w:tcW w:w="90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（地域で問題になっていることなど事業を提案した背景や、現状・課題等について、記載してください。）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12</w:t>
      </w:r>
      <w:r>
        <w:rPr>
          <w:rFonts w:hint="eastAsia" w:ascii="ＭＳ 明朝" w:hAnsi="ＭＳ 明朝" w:eastAsia="ＭＳ 明朝"/>
          <w:color w:val="auto"/>
        </w:rPr>
        <w:t>　提案事業の具体的な実施方法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>
          <w:trHeight w:val="1134" w:hRule="atLeast"/>
        </w:trPr>
        <w:tc>
          <w:tcPr>
            <w:tcW w:w="90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（誰が（誰と）、いつ（いつまで）、どこで、何を、どのように行うかをできる限り詳細に記入してください。）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（役場職員等の動員を主とした事業内容は認められません。）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13</w:t>
      </w:r>
      <w:r>
        <w:rPr>
          <w:rFonts w:hint="eastAsia" w:ascii="ＭＳ 明朝" w:hAnsi="ＭＳ 明朝" w:eastAsia="ＭＳ 明朝"/>
          <w:color w:val="auto"/>
        </w:rPr>
        <w:t>　事業で期待される成果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>
          <w:trHeight w:val="1134" w:hRule="atLeast"/>
        </w:trPr>
        <w:tc>
          <w:tcPr>
            <w:tcW w:w="90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（補助期間中に達成したい具体的な目標は何ですか。また、将来的には、どのような展開を期待していますか。）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14</w:t>
      </w:r>
      <w:r>
        <w:rPr>
          <w:rFonts w:hint="eastAsia" w:ascii="ＭＳ 明朝" w:hAnsi="ＭＳ 明朝" w:eastAsia="ＭＳ 明朝"/>
          <w:color w:val="auto"/>
        </w:rPr>
        <w:t>　事業計画</w:t>
      </w:r>
    </w:p>
    <w:p>
      <w:pPr>
        <w:pStyle w:val="0"/>
        <w:ind w:left="0" w:leftChars="0" w:firstLine="16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16"/>
        </w:rPr>
        <w:t>（補助期間中に実施する取り組みについて、予定で構いませんので、実施時期と内容を記載してください。）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4620"/>
        <w:gridCol w:w="2147"/>
      </w:tblGrid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実施期日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実施項目・主な内容</w:t>
            </w:r>
          </w:p>
        </w:tc>
        <w:tc>
          <w:tcPr>
            <w:tcW w:w="214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bookmarkStart w:id="0" w:name="_GoBack"/>
            <w:bookmarkEnd w:id="0"/>
          </w:p>
        </w:tc>
        <w:tc>
          <w:tcPr>
            <w:tcW w:w="21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12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ヒラギノ角ゴ ProN W3">
    <w:panose1 w:val="00000000000000000000"/>
    <w:charset w:val="00"/>
    <w:family w:val="roman"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表スタイル2"/>
    <w:next w:val="15"/>
    <w:link w:val="0"/>
    <w:uiPriority w:val="0"/>
    <w:pPr>
      <w:keepNext w:val="0"/>
      <w:keepLines w:val="0"/>
      <w:pageBreakBefore w:val="0"/>
      <w:widowControl w:val="1"/>
      <w:shd w:val="clear" w:color="auto" w:fill="auto"/>
      <w:suppressAutoHyphens w:val="0"/>
      <w:spacing w:before="0" w:beforeLines="0" w:beforeAutospacing="0" w:after="0" w:afterLines="0" w:afterAutospacing="0" w:line="240" w:lineRule="auto"/>
      <w:ind w:left="0" w:right="0" w:firstLine="0"/>
      <w:jc w:val="left"/>
      <w:outlineLvl w:val="9"/>
    </w:pPr>
    <w:rPr>
      <w:rFonts w:ascii="ヒラギノ角ゴ ProN W3" w:hAnsi="ヒラギノ角ゴ ProN W3" w:eastAsia="ヒラギノ角ゴ ProN W3"/>
      <w:dstrike w:val="0"/>
      <w:color w:val="000000"/>
      <w:spacing w:val="0"/>
      <w:kern w:val="0"/>
      <w:position w:val="0"/>
      <w:sz w:val="20"/>
      <w:u w:val="none" w:color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1818</TotalTime>
  <Pages>2</Pages>
  <Words>5</Words>
  <Characters>486</Characters>
  <Application>JUST Note</Application>
  <Lines>127</Lines>
  <Paragraphs>37</Paragraphs>
  <CharactersWithSpaces>554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井上　博人</dc:creator>
  <cp:lastModifiedBy>井上　博人</cp:lastModifiedBy>
  <cp:lastPrinted>2023-03-17T08:27:40Z</cp:lastPrinted>
  <dcterms:created xsi:type="dcterms:W3CDTF">2023-03-15T05:15:00Z</dcterms:created>
  <dcterms:modified xsi:type="dcterms:W3CDTF">2023-03-17T05:12:57Z</dcterms:modified>
  <cp:revision>0</cp:revision>
</cp:coreProperties>
</file>